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 w:cs="Times New Roman"/>
          <w:color w:val="333333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highlight w:val="none"/>
          <w:shd w:val="clear" w:color="auto" w:fill="FFFFFF"/>
        </w:rPr>
        <w:t>2023年仁寿县龙马镇财政转移支付高标准农田项目(改造提升)全过程造价咨询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highlight w:val="none"/>
          <w:shd w:val="clear" w:color="auto" w:fill="FFFFFF"/>
          <w:lang w:val="en-US" w:eastAsia="zh-CN"/>
        </w:rPr>
        <w:t>服务</w:t>
      </w:r>
      <w:r>
        <w:rPr>
          <w:rFonts w:ascii="Times New Roman" w:hAnsi="Times New Roman" w:eastAsia="方正小标宋简体" w:cs="Times New Roman"/>
          <w:color w:val="333333"/>
          <w:sz w:val="44"/>
          <w:szCs w:val="44"/>
          <w:highlight w:val="none"/>
          <w:shd w:val="clear" w:color="auto" w:fill="FFFFFF"/>
        </w:rPr>
        <w:t>投标人须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方正小标宋简体" w:cs="Times New Roman"/>
          <w:color w:val="333333"/>
          <w:sz w:val="44"/>
          <w:szCs w:val="44"/>
          <w:highlight w:val="none"/>
          <w:shd w:val="clear" w:color="auto" w:fill="FFFFFF"/>
        </w:rPr>
        <w:t>知</w:t>
      </w:r>
    </w:p>
    <w:p>
      <w:pPr>
        <w:spacing w:line="580" w:lineRule="exact"/>
        <w:rPr>
          <w:rFonts w:ascii="Times New Roman" w:hAnsi="Times New Roman" w:eastAsia="宋体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</w:pPr>
    </w:p>
    <w:p>
      <w:pPr>
        <w:numPr>
          <w:ilvl w:val="0"/>
          <w:numId w:val="1"/>
        </w:numPr>
        <w:spacing w:line="580" w:lineRule="exact"/>
        <w:ind w:left="640" w:hanging="640" w:hangingChars="200"/>
        <w:rPr>
          <w:rFonts w:ascii="Times New Roman" w:hAnsi="Times New Roman" w:eastAsia="黑体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  <w:highlight w:val="none"/>
          <w:shd w:val="clear" w:color="auto" w:fill="FFFFFF"/>
        </w:rPr>
        <w:t>项目概况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1、项目名称：2023年仁寿县龙马镇财政转移支付高标准农田项目(改造提升)。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2、建设地点：眉山天府新区。  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3、工程规模：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主要建设内容为改造提升高标准农田建设10000亩，包括土地平整、土壤改良、灌溉和排水、田间道路、农田防护与生态环境保护、农田输配电、科技推广措施等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项目投资概算为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3533.92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万元，其中建安费为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3237.82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4、招标范围：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在施工图设计阶段、施工阶段、结算阶段、成本分析阶段提供全方位的造价咨询服务，包含但不限于工程量清单编制、工程量计算、审核报告、承包人进度款审核、变更签证审查、材料询价、认质认价、工程结算等相关工作，以及建立台账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5、最高限价：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28.88万元（含税）。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6、资金来源：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企业自筹、银行融资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7、竞价方式：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eastAsia="zh-CN"/>
        </w:rPr>
        <w:t>竞价，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轮报价。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8、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eastAsia="zh-CN"/>
        </w:rPr>
        <w:t>合同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期限：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自合同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签订之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日起至该项目完成审计工作，出具审计报告后终结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9、质量要求：工程造价咨询成果文件应符合现行国家或行业有关规定、标准、规范的要求。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中选规则：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若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因中标候选人第一名原因不能签订合同的，采购人可在第二、第三名同意第一名报价的情况下，依次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沿用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排序第二、第三名的供应商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。</w:t>
      </w:r>
      <w:r>
        <w:rPr>
          <w:rFonts w:ascii="Times New Roman" w:hAnsi="Times New Roman" w:eastAsia="黑体" w:cs="Times New Roman"/>
          <w:color w:val="333333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ascii="Times New Roman" w:hAnsi="Times New Roman" w:eastAsia="黑体" w:cs="Times New Roman"/>
          <w:color w:val="333333"/>
          <w:sz w:val="32"/>
          <w:szCs w:val="32"/>
          <w:highlight w:val="none"/>
          <w:shd w:val="clear" w:color="auto" w:fill="FFFFFF"/>
        </w:rPr>
        <w:t>二、投标人资格要求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楷体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楷体_GB2312" w:cs="Times New Roman"/>
          <w:color w:val="333333"/>
          <w:sz w:val="32"/>
          <w:szCs w:val="32"/>
          <w:highlight w:val="none"/>
          <w:shd w:val="clear" w:color="auto" w:fill="FFFFFF"/>
        </w:rPr>
        <w:t>1、资质要求：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1.具有独立的法人资格；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2.具有良好的商业信誉和健全的财务会计制度；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3.具备履行合同所必需的设备和专业技术能力；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4.具有依法缴纳税收和社会保障资金的良好记录；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5.具有国家建设行政主管部门颁发的工程造价咨询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eastAsia="zh-CN"/>
        </w:rPr>
        <w:t>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级资质证书；</w:t>
      </w:r>
    </w:p>
    <w:p>
      <w:pPr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本项目配备造价咨询人员4名。其中项目负责人1名，须具备水利工程专业一级注册造价工程师执业资格证书。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本项目不允许转包，不允许分包，不接受联合体投标。若不满足资格要求的投标人投标，招标人不退还投标保证金。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单位负责人为同一人或者存在控股、管理关系的不同单位，不得参加同一标段投标或者未划分标段的同一招标项目投标，违反规定投标无效。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竞价结束之日起3日内，投标人须根据联系方式向招标人提交资质要求中证明材料的复印件（原件备查，复印件加盖鲜章），若不按时提供视为投标人自动放弃中选资格。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.中选人须主动签订并履行眉山天府新区投资集团有限公司《阳光合作协议》。</w:t>
      </w:r>
    </w:p>
    <w:p>
      <w:pPr>
        <w:spacing w:line="580" w:lineRule="exact"/>
        <w:rPr>
          <w:rFonts w:ascii="Times New Roman" w:hAnsi="Times New Roman" w:eastAsia="黑体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  <w:highlight w:val="none"/>
          <w:shd w:val="clear" w:color="auto" w:fill="FFFFFF"/>
        </w:rPr>
        <w:t>三、投标保证金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1、投标保证金的金额：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/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u w:val="none"/>
          <w:shd w:val="clear" w:color="auto" w:fill="FFFFFF"/>
        </w:rPr>
        <w:t>元人民币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投标保证金在线缴纳。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、投标保证金的退还：对非中标人，在结果公示期满后3个工作日内，原账户退回其投标保证金；对中标人，在完成合同签订后3个工作日内，原账户退回其投标保证金。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3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、投标保证金不予退还的情形：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（1）明示不与招标人签订合同；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（2）没有明示但不按照招标文件、中标人的投标文件、中标通知书要求与招标人签订合同。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（3）投标人在投标活动中有串标、围标、弄虚作假或投标欺诈行为，经招投标监督部门查证属实的，投标保证金也不予退还。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（4）若未满足资质要求的投标人投标，甲方不退还投标保证金。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（5）各投标人（或单位）须诚信投标，若违反国家相关法律法规或恶意投标，将纳入《眉山天府新区自主招标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eastAsia="zh-CN"/>
        </w:rPr>
        <w:t>服务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平台》黑名单，并追究其法律责任。</w:t>
      </w:r>
    </w:p>
    <w:p>
      <w:pPr>
        <w:spacing w:line="580" w:lineRule="exact"/>
        <w:rPr>
          <w:rFonts w:ascii="Times New Roman" w:hAnsi="Times New Roman" w:eastAsia="黑体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  <w:highlight w:val="none"/>
          <w:shd w:val="clear" w:color="auto" w:fill="FFFFFF"/>
        </w:rPr>
        <w:t>四、履约担保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1、履约保证金采用现金担保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现金担保必须通过中选人的基本账户以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银行转账方式提交到招标人（发包人）指定账户。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2、履约担保的金额：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中标合同价的  10 %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。中标人在收到中选通知书后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个工作日内提交履约保证金，若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日内未到账，视为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中选人自动放弃中标资格。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color w:val="0000FF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3、履约担保的退还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乙方在履行完本合同所约定的义务后，乙方可向甲方提出书面申请，甲方在30个工作日内按照乙方指定账户无息反还履约保证金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spacing w:line="580" w:lineRule="exact"/>
        <w:ind w:left="638" w:leftChars="304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</w:pPr>
      <w:r>
        <w:rPr>
          <w:rFonts w:ascii="Times New Roman" w:hAnsi="Times New Roman" w:eastAsia="黑体" w:cs="Times New Roman"/>
          <w:color w:val="333333"/>
          <w:sz w:val="32"/>
          <w:szCs w:val="32"/>
          <w:highlight w:val="none"/>
          <w:shd w:val="clear" w:color="auto" w:fill="FFFFFF"/>
        </w:rPr>
        <w:t>五、联系方式</w:t>
      </w:r>
      <w:r>
        <w:rPr>
          <w:rFonts w:ascii="Times New Roman" w:hAnsi="Times New Roman" w:eastAsia="微软雅黑" w:cs="Times New Roman"/>
          <w:color w:val="333333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招标人：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t>眉山环天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农业科技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t>有限公司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     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地  址：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  <w:lang w:eastAsia="zh-CN"/>
        </w:rPr>
        <w:t>四川省眉山市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t>仁寿县视高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  <w:lang w:eastAsia="zh-CN"/>
        </w:rPr>
        <w:t>街道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中建大道1号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     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邮  编：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t> 620564  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br w:type="textWrapping"/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联系人： 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杨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先生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t>   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   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br w:type="textWrapping"/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电  话：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t> 028-36066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t>452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br w:type="textWrapping"/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传  真： 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      /         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>电子邮件：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 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 xml:space="preserve"> 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  <w:shd w:val="clear" w:color="auto" w:fill="FFFFFF"/>
        </w:rPr>
        <w:t xml:space="preserve">   </w:t>
      </w:r>
    </w:p>
    <w:p>
      <w:pPr>
        <w:jc w:val="left"/>
        <w:rPr>
          <w:rFonts w:ascii="Times New Roman" w:hAnsi="Times New Roman" w:eastAsia="微软雅黑" w:cs="Times New Roman"/>
          <w:color w:val="333333"/>
          <w:sz w:val="32"/>
          <w:szCs w:val="32"/>
          <w:highlight w:val="none"/>
          <w:shd w:val="clear" w:color="auto" w:fill="FFFFFF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color w:val="333333"/>
          <w:sz w:val="32"/>
          <w:szCs w:val="32"/>
          <w:highlight w:val="none"/>
          <w:shd w:val="clear" w:color="auto" w:fill="FFFFFF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-102870</wp:posOffset>
              </wp:positionV>
              <wp:extent cx="266700" cy="215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215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-8.1pt;height:16.95pt;width:21pt;mso-position-horizontal-relative:margin;z-index:251659264;mso-width-relative:page;mso-height-relative:page;" filled="f" stroked="f" coordsize="21600,21600" o:gfxdata="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Rt802AAAAAoBAAAPAAAAAAAAAAEAIAAAACIAAABkcnMvZG93bnJldi54bWxQ&#10;SwECFAAUAAAACACHTuJAcmAxejACAABVBAAADgAAAAAAAAABACAAAAAn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- 5 -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4402"/>
    <w:multiLevelType w:val="singleLevel"/>
    <w:tmpl w:val="475744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mN2ZkMTljZTg0Y2M3NjBjNDUwNTA1MDY1OTEwMjQifQ=="/>
  </w:docVars>
  <w:rsids>
    <w:rsidRoot w:val="00996155"/>
    <w:rsid w:val="0004272E"/>
    <w:rsid w:val="000604BA"/>
    <w:rsid w:val="000A6F91"/>
    <w:rsid w:val="000B7AFB"/>
    <w:rsid w:val="000E23DC"/>
    <w:rsid w:val="000E7CE9"/>
    <w:rsid w:val="00142D6E"/>
    <w:rsid w:val="0018493E"/>
    <w:rsid w:val="001A40E3"/>
    <w:rsid w:val="001E11C1"/>
    <w:rsid w:val="00276B6B"/>
    <w:rsid w:val="00281FAA"/>
    <w:rsid w:val="002842D1"/>
    <w:rsid w:val="002B4C17"/>
    <w:rsid w:val="002D23FE"/>
    <w:rsid w:val="00311BDE"/>
    <w:rsid w:val="003179BA"/>
    <w:rsid w:val="0037591E"/>
    <w:rsid w:val="00392D06"/>
    <w:rsid w:val="003D78E7"/>
    <w:rsid w:val="00462296"/>
    <w:rsid w:val="0049098A"/>
    <w:rsid w:val="004B4330"/>
    <w:rsid w:val="004E2C47"/>
    <w:rsid w:val="0050000B"/>
    <w:rsid w:val="005119A3"/>
    <w:rsid w:val="00511B28"/>
    <w:rsid w:val="005127B9"/>
    <w:rsid w:val="00520478"/>
    <w:rsid w:val="005466DF"/>
    <w:rsid w:val="0057303D"/>
    <w:rsid w:val="00574320"/>
    <w:rsid w:val="005A0FCB"/>
    <w:rsid w:val="005C2598"/>
    <w:rsid w:val="005F18CF"/>
    <w:rsid w:val="005F482D"/>
    <w:rsid w:val="00652042"/>
    <w:rsid w:val="00782BA2"/>
    <w:rsid w:val="007B2EB1"/>
    <w:rsid w:val="007F6F5B"/>
    <w:rsid w:val="00800B0A"/>
    <w:rsid w:val="00800FE4"/>
    <w:rsid w:val="008239DC"/>
    <w:rsid w:val="008630FE"/>
    <w:rsid w:val="0087546F"/>
    <w:rsid w:val="00877427"/>
    <w:rsid w:val="00897BD3"/>
    <w:rsid w:val="008A76C4"/>
    <w:rsid w:val="008B0F8E"/>
    <w:rsid w:val="008D2359"/>
    <w:rsid w:val="009155F6"/>
    <w:rsid w:val="00943FD2"/>
    <w:rsid w:val="00966DBF"/>
    <w:rsid w:val="00996155"/>
    <w:rsid w:val="009B2E08"/>
    <w:rsid w:val="009C6106"/>
    <w:rsid w:val="009C7C95"/>
    <w:rsid w:val="009D3435"/>
    <w:rsid w:val="00A13289"/>
    <w:rsid w:val="00A223AA"/>
    <w:rsid w:val="00A2473C"/>
    <w:rsid w:val="00AB2969"/>
    <w:rsid w:val="00AB5AFA"/>
    <w:rsid w:val="00AD0554"/>
    <w:rsid w:val="00AE7200"/>
    <w:rsid w:val="00AF4BA0"/>
    <w:rsid w:val="00B057B9"/>
    <w:rsid w:val="00B269FD"/>
    <w:rsid w:val="00B348F4"/>
    <w:rsid w:val="00B52BC4"/>
    <w:rsid w:val="00B958F5"/>
    <w:rsid w:val="00BF5A79"/>
    <w:rsid w:val="00C01A00"/>
    <w:rsid w:val="00C027D5"/>
    <w:rsid w:val="00C1271B"/>
    <w:rsid w:val="00C43053"/>
    <w:rsid w:val="00C5058B"/>
    <w:rsid w:val="00C757D1"/>
    <w:rsid w:val="00C976AC"/>
    <w:rsid w:val="00CA0ED7"/>
    <w:rsid w:val="00D24C0F"/>
    <w:rsid w:val="00D67318"/>
    <w:rsid w:val="00DB1429"/>
    <w:rsid w:val="00DB7FE5"/>
    <w:rsid w:val="00DC5EEA"/>
    <w:rsid w:val="00E32F80"/>
    <w:rsid w:val="00E40530"/>
    <w:rsid w:val="00E43B3E"/>
    <w:rsid w:val="00E60606"/>
    <w:rsid w:val="00E65296"/>
    <w:rsid w:val="00E75265"/>
    <w:rsid w:val="00EA1D6C"/>
    <w:rsid w:val="00EC1D82"/>
    <w:rsid w:val="00EF589B"/>
    <w:rsid w:val="00F130FF"/>
    <w:rsid w:val="00F52CE2"/>
    <w:rsid w:val="010453AF"/>
    <w:rsid w:val="010A0402"/>
    <w:rsid w:val="01520F37"/>
    <w:rsid w:val="01C6037C"/>
    <w:rsid w:val="01C723B7"/>
    <w:rsid w:val="02B53517"/>
    <w:rsid w:val="02B62B64"/>
    <w:rsid w:val="02B66332"/>
    <w:rsid w:val="02E068AC"/>
    <w:rsid w:val="037A500E"/>
    <w:rsid w:val="03BF1124"/>
    <w:rsid w:val="040E5974"/>
    <w:rsid w:val="04DD217D"/>
    <w:rsid w:val="04EB042F"/>
    <w:rsid w:val="05070316"/>
    <w:rsid w:val="05544226"/>
    <w:rsid w:val="058F78D2"/>
    <w:rsid w:val="05C01219"/>
    <w:rsid w:val="060E694B"/>
    <w:rsid w:val="066B642F"/>
    <w:rsid w:val="06C84469"/>
    <w:rsid w:val="06EE15A2"/>
    <w:rsid w:val="074A0C83"/>
    <w:rsid w:val="07D433FC"/>
    <w:rsid w:val="089E3A0A"/>
    <w:rsid w:val="08A81FA6"/>
    <w:rsid w:val="09D678FF"/>
    <w:rsid w:val="0A076B50"/>
    <w:rsid w:val="0A733ACD"/>
    <w:rsid w:val="0AB57CC2"/>
    <w:rsid w:val="0CB51124"/>
    <w:rsid w:val="0D854BD2"/>
    <w:rsid w:val="0DDC2AF4"/>
    <w:rsid w:val="0DEA1F02"/>
    <w:rsid w:val="0E076A24"/>
    <w:rsid w:val="0E6059EA"/>
    <w:rsid w:val="0E8A5193"/>
    <w:rsid w:val="0F9D3FD3"/>
    <w:rsid w:val="0FD65B9B"/>
    <w:rsid w:val="111D3EFD"/>
    <w:rsid w:val="114F1F63"/>
    <w:rsid w:val="11BE24C2"/>
    <w:rsid w:val="11FD0C02"/>
    <w:rsid w:val="126A4382"/>
    <w:rsid w:val="128F7F71"/>
    <w:rsid w:val="12DB3DA4"/>
    <w:rsid w:val="13620B78"/>
    <w:rsid w:val="1422072B"/>
    <w:rsid w:val="14773A8D"/>
    <w:rsid w:val="15696D39"/>
    <w:rsid w:val="15CE063D"/>
    <w:rsid w:val="16064511"/>
    <w:rsid w:val="166408E9"/>
    <w:rsid w:val="1671080F"/>
    <w:rsid w:val="16F40DF8"/>
    <w:rsid w:val="171C06C3"/>
    <w:rsid w:val="179B2A45"/>
    <w:rsid w:val="19067FAC"/>
    <w:rsid w:val="196A0D31"/>
    <w:rsid w:val="199F60D3"/>
    <w:rsid w:val="19BC2149"/>
    <w:rsid w:val="19CA20C8"/>
    <w:rsid w:val="1A065D66"/>
    <w:rsid w:val="1AE419D3"/>
    <w:rsid w:val="1B307278"/>
    <w:rsid w:val="1B567027"/>
    <w:rsid w:val="1BC13301"/>
    <w:rsid w:val="1C9A47BD"/>
    <w:rsid w:val="1D180891"/>
    <w:rsid w:val="1F7E0840"/>
    <w:rsid w:val="1FBE07C2"/>
    <w:rsid w:val="1FC542B9"/>
    <w:rsid w:val="20327574"/>
    <w:rsid w:val="208E288A"/>
    <w:rsid w:val="20B57E87"/>
    <w:rsid w:val="20EA3552"/>
    <w:rsid w:val="21667363"/>
    <w:rsid w:val="217C2DCA"/>
    <w:rsid w:val="22CA6311"/>
    <w:rsid w:val="233560DF"/>
    <w:rsid w:val="239C706C"/>
    <w:rsid w:val="23D34A58"/>
    <w:rsid w:val="23E51D50"/>
    <w:rsid w:val="24541005"/>
    <w:rsid w:val="253668AC"/>
    <w:rsid w:val="25DF740B"/>
    <w:rsid w:val="261B5929"/>
    <w:rsid w:val="26217927"/>
    <w:rsid w:val="2626661B"/>
    <w:rsid w:val="26C174B2"/>
    <w:rsid w:val="27626B2C"/>
    <w:rsid w:val="285919D0"/>
    <w:rsid w:val="286A33F8"/>
    <w:rsid w:val="28C46298"/>
    <w:rsid w:val="28E73FF9"/>
    <w:rsid w:val="2A505551"/>
    <w:rsid w:val="2A686A3B"/>
    <w:rsid w:val="2A7F593B"/>
    <w:rsid w:val="2A8267C6"/>
    <w:rsid w:val="2B2246CA"/>
    <w:rsid w:val="2B523623"/>
    <w:rsid w:val="2B5C0CCA"/>
    <w:rsid w:val="2C9C4935"/>
    <w:rsid w:val="2CF22187"/>
    <w:rsid w:val="2D516AC7"/>
    <w:rsid w:val="2D8A1D61"/>
    <w:rsid w:val="2D920B57"/>
    <w:rsid w:val="2DBD19D0"/>
    <w:rsid w:val="2E146327"/>
    <w:rsid w:val="2E6661F6"/>
    <w:rsid w:val="2EC0553C"/>
    <w:rsid w:val="2F866497"/>
    <w:rsid w:val="30373D06"/>
    <w:rsid w:val="30893E07"/>
    <w:rsid w:val="311B7F7C"/>
    <w:rsid w:val="32FC18D5"/>
    <w:rsid w:val="33187E29"/>
    <w:rsid w:val="335624D3"/>
    <w:rsid w:val="338C389D"/>
    <w:rsid w:val="342748B1"/>
    <w:rsid w:val="343262F9"/>
    <w:rsid w:val="349626BB"/>
    <w:rsid w:val="349A60D9"/>
    <w:rsid w:val="3575771D"/>
    <w:rsid w:val="359B4AE7"/>
    <w:rsid w:val="35B23AC3"/>
    <w:rsid w:val="369B4BDB"/>
    <w:rsid w:val="36E51248"/>
    <w:rsid w:val="3711367D"/>
    <w:rsid w:val="372363C4"/>
    <w:rsid w:val="38A06C4E"/>
    <w:rsid w:val="3A117E73"/>
    <w:rsid w:val="3ABE060E"/>
    <w:rsid w:val="3AE25812"/>
    <w:rsid w:val="3AED5FA8"/>
    <w:rsid w:val="3AF64E5C"/>
    <w:rsid w:val="3B0A2838"/>
    <w:rsid w:val="3B174125"/>
    <w:rsid w:val="3B6F2C89"/>
    <w:rsid w:val="3BC92571"/>
    <w:rsid w:val="3BED21DC"/>
    <w:rsid w:val="3C4B215E"/>
    <w:rsid w:val="3D331CCB"/>
    <w:rsid w:val="3D9937C6"/>
    <w:rsid w:val="3E2D5E06"/>
    <w:rsid w:val="3EE44160"/>
    <w:rsid w:val="3EF738BF"/>
    <w:rsid w:val="40091FF7"/>
    <w:rsid w:val="40784AAF"/>
    <w:rsid w:val="40C5006C"/>
    <w:rsid w:val="41021098"/>
    <w:rsid w:val="413874B4"/>
    <w:rsid w:val="417626DB"/>
    <w:rsid w:val="42422C5E"/>
    <w:rsid w:val="426F7D4B"/>
    <w:rsid w:val="430D4AF7"/>
    <w:rsid w:val="431C52DE"/>
    <w:rsid w:val="43276E48"/>
    <w:rsid w:val="432A65AE"/>
    <w:rsid w:val="4390135C"/>
    <w:rsid w:val="43927675"/>
    <w:rsid w:val="442A5F10"/>
    <w:rsid w:val="44330ECF"/>
    <w:rsid w:val="4458103C"/>
    <w:rsid w:val="44641089"/>
    <w:rsid w:val="45217784"/>
    <w:rsid w:val="45252C9C"/>
    <w:rsid w:val="45D51A50"/>
    <w:rsid w:val="45EF0E26"/>
    <w:rsid w:val="46327DA1"/>
    <w:rsid w:val="46BD2005"/>
    <w:rsid w:val="46E42607"/>
    <w:rsid w:val="473305F6"/>
    <w:rsid w:val="47A20FA6"/>
    <w:rsid w:val="4892150A"/>
    <w:rsid w:val="48E3452D"/>
    <w:rsid w:val="49460A5E"/>
    <w:rsid w:val="49731256"/>
    <w:rsid w:val="49C92DC2"/>
    <w:rsid w:val="49F8260D"/>
    <w:rsid w:val="4A1E7F2C"/>
    <w:rsid w:val="4A8F2DC7"/>
    <w:rsid w:val="4D09089F"/>
    <w:rsid w:val="4D6139FC"/>
    <w:rsid w:val="4E357241"/>
    <w:rsid w:val="4E55752A"/>
    <w:rsid w:val="4EE9663D"/>
    <w:rsid w:val="4FA90297"/>
    <w:rsid w:val="514F30C0"/>
    <w:rsid w:val="51A3624F"/>
    <w:rsid w:val="529231BE"/>
    <w:rsid w:val="537213D0"/>
    <w:rsid w:val="538A4AC9"/>
    <w:rsid w:val="53C866D5"/>
    <w:rsid w:val="54100863"/>
    <w:rsid w:val="55874462"/>
    <w:rsid w:val="55E97550"/>
    <w:rsid w:val="56B75E19"/>
    <w:rsid w:val="57583137"/>
    <w:rsid w:val="576B0043"/>
    <w:rsid w:val="58670D41"/>
    <w:rsid w:val="59102D38"/>
    <w:rsid w:val="5AA64995"/>
    <w:rsid w:val="5B180CC2"/>
    <w:rsid w:val="5C024266"/>
    <w:rsid w:val="5C8279EA"/>
    <w:rsid w:val="5C9F6CAA"/>
    <w:rsid w:val="5D0F01EA"/>
    <w:rsid w:val="5DD369F6"/>
    <w:rsid w:val="5E5957E2"/>
    <w:rsid w:val="5E6728F0"/>
    <w:rsid w:val="5EC830DF"/>
    <w:rsid w:val="5ED42D62"/>
    <w:rsid w:val="5F233936"/>
    <w:rsid w:val="5F750471"/>
    <w:rsid w:val="5F7972E2"/>
    <w:rsid w:val="5F8D30EE"/>
    <w:rsid w:val="60165FAC"/>
    <w:rsid w:val="60432042"/>
    <w:rsid w:val="60B74C29"/>
    <w:rsid w:val="60E47381"/>
    <w:rsid w:val="60EF3A25"/>
    <w:rsid w:val="61CA1269"/>
    <w:rsid w:val="62312E66"/>
    <w:rsid w:val="623F5ECA"/>
    <w:rsid w:val="62417C05"/>
    <w:rsid w:val="62DD4351"/>
    <w:rsid w:val="639F57E1"/>
    <w:rsid w:val="63E71FB9"/>
    <w:rsid w:val="641E2BAA"/>
    <w:rsid w:val="64560B0D"/>
    <w:rsid w:val="647059A5"/>
    <w:rsid w:val="648D5978"/>
    <w:rsid w:val="65F978FF"/>
    <w:rsid w:val="66141CB5"/>
    <w:rsid w:val="675B6D17"/>
    <w:rsid w:val="6784541A"/>
    <w:rsid w:val="6784598F"/>
    <w:rsid w:val="67987117"/>
    <w:rsid w:val="695B33EF"/>
    <w:rsid w:val="69B67631"/>
    <w:rsid w:val="6A6432E1"/>
    <w:rsid w:val="6B9B74D7"/>
    <w:rsid w:val="6C0F0574"/>
    <w:rsid w:val="6C5A6E40"/>
    <w:rsid w:val="6C7A6DEC"/>
    <w:rsid w:val="6C7E480C"/>
    <w:rsid w:val="6D300333"/>
    <w:rsid w:val="6D3D7E9A"/>
    <w:rsid w:val="6DE459AB"/>
    <w:rsid w:val="6E4268B2"/>
    <w:rsid w:val="6F3E1247"/>
    <w:rsid w:val="6F437969"/>
    <w:rsid w:val="6F7F77E7"/>
    <w:rsid w:val="6F9B0FD6"/>
    <w:rsid w:val="713C12B0"/>
    <w:rsid w:val="725235A6"/>
    <w:rsid w:val="735C58CB"/>
    <w:rsid w:val="73F7654A"/>
    <w:rsid w:val="748D2898"/>
    <w:rsid w:val="74C067B1"/>
    <w:rsid w:val="75612CC0"/>
    <w:rsid w:val="75C10969"/>
    <w:rsid w:val="760148A5"/>
    <w:rsid w:val="76835289"/>
    <w:rsid w:val="77305B91"/>
    <w:rsid w:val="77322503"/>
    <w:rsid w:val="77513DB8"/>
    <w:rsid w:val="77D35CDC"/>
    <w:rsid w:val="77E3025C"/>
    <w:rsid w:val="78C547A3"/>
    <w:rsid w:val="79163BC3"/>
    <w:rsid w:val="795502D0"/>
    <w:rsid w:val="79DE7338"/>
    <w:rsid w:val="7A745BA0"/>
    <w:rsid w:val="7A785B67"/>
    <w:rsid w:val="7B9A6C2F"/>
    <w:rsid w:val="7BDE741B"/>
    <w:rsid w:val="7CF97760"/>
    <w:rsid w:val="7D3E7EC8"/>
    <w:rsid w:val="7D7A3337"/>
    <w:rsid w:val="7E1F1456"/>
    <w:rsid w:val="7E2E4028"/>
    <w:rsid w:val="7E651A6F"/>
    <w:rsid w:val="7E8F6A02"/>
    <w:rsid w:val="7F4F5EB6"/>
    <w:rsid w:val="7F511C2E"/>
    <w:rsid w:val="7F7D4BA8"/>
    <w:rsid w:val="7F8F1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274</Words>
  <Characters>1562</Characters>
  <Lines>13</Lines>
  <Paragraphs>3</Paragraphs>
  <TotalTime>4</TotalTime>
  <ScaleCrop>false</ScaleCrop>
  <LinksUpToDate>false</LinksUpToDate>
  <CharactersWithSpaces>1833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2020-04-07T01:58:00Z</dcterms:created>
  <dc:creator>Administrator</dc:creator>
  <cp:lastModifiedBy>大练子</cp:lastModifiedBy>
  <cp:lastPrinted>2020-08-17T02:44:00Z</cp:lastPrinted>
  <dcterms:modified xsi:type="dcterms:W3CDTF">2023-12-12T05:22:26Z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1E0BB9D16D08437FACD4BC45AC82B224</vt:lpwstr>
  </property>
</Properties>
</file>